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8C" w:rsidRDefault="0056658C"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bookmarkStart w:id="0" w:name="_GoBack"/>
      <w:bookmarkEnd w:id="0"/>
      <w:r>
        <w:rPr>
          <w:rFonts w:ascii="Times New Roman" w:eastAsia="Times New Roman" w:hAnsi="Times New Roman" w:cs="Times New Roman"/>
          <w:color w:val="000000"/>
          <w:spacing w:val="3"/>
          <w:sz w:val="28"/>
          <w:szCs w:val="28"/>
        </w:rPr>
        <w:t>Памятка</w:t>
      </w:r>
    </w:p>
    <w:p w:rsidR="00347995" w:rsidRPr="00347995" w:rsidRDefault="00347995"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Pr>
          <w:rFonts w:ascii="Times New Roman" w:eastAsia="Times New Roman" w:hAnsi="Times New Roman" w:cs="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BD42BA" w:rsidRPr="0056658C" w:rsidRDefault="00BD42BA" w:rsidP="00BD42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w:t>
      </w:r>
      <w:r w:rsidR="00E94401" w:rsidRPr="0056658C">
        <w:rPr>
          <w:rFonts w:ascii="Times New Roman" w:eastAsia="Times New Roman" w:hAnsi="Times New Roman" w:cs="Times New Roman"/>
          <w:sz w:val="24"/>
          <w:szCs w:val="24"/>
          <w:lang w:eastAsia="ru-RU"/>
        </w:rPr>
        <w:t>–</w:t>
      </w:r>
      <w:r w:rsidRPr="0056658C">
        <w:rPr>
          <w:rFonts w:ascii="Times New Roman" w:eastAsia="Times New Roman" w:hAnsi="Times New Roman" w:cs="Times New Roman"/>
          <w:sz w:val="24"/>
          <w:szCs w:val="24"/>
          <w:lang w:eastAsia="ru-RU"/>
        </w:rPr>
        <w:t xml:space="preserve"> это</w:t>
      </w:r>
      <w:r w:rsidR="00E94401" w:rsidRPr="0056658C">
        <w:rPr>
          <w:rFonts w:ascii="Times New Roman" w:eastAsia="Times New Roman" w:hAnsi="Times New Roman" w:cs="Times New Roman"/>
          <w:sz w:val="24"/>
          <w:szCs w:val="24"/>
          <w:lang w:eastAsia="ru-RU"/>
        </w:rPr>
        <w:t xml:space="preserve"> </w:t>
      </w:r>
      <w:r w:rsidRPr="0056658C">
        <w:rPr>
          <w:rFonts w:ascii="Times New Roman" w:eastAsia="Times New Roman" w:hAnsi="Times New Roman" w:cs="Times New Roman"/>
          <w:sz w:val="24"/>
          <w:szCs w:val="24"/>
          <w:lang w:eastAsia="ru-RU"/>
        </w:rPr>
        <w:t xml:space="preserve">самостоятельный субъект </w:t>
      </w:r>
      <w:r w:rsidR="00D90FA7">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едерации с численностью</w:t>
      </w:r>
      <w:r w:rsidR="00E94401" w:rsidRPr="0056658C">
        <w:rPr>
          <w:rFonts w:ascii="Times New Roman" w:eastAsia="Times New Roman" w:hAnsi="Times New Roman" w:cs="Times New Roman"/>
          <w:sz w:val="24"/>
          <w:szCs w:val="24"/>
          <w:lang w:eastAsia="ru-RU"/>
        </w:rPr>
        <w:t xml:space="preserve"> населения </w:t>
      </w:r>
      <w:r w:rsidR="00D90FA7">
        <w:rPr>
          <w:rFonts w:ascii="Times New Roman" w:eastAsia="Times New Roman" w:hAnsi="Times New Roman" w:cs="Times New Roman"/>
          <w:sz w:val="24"/>
          <w:szCs w:val="24"/>
          <w:lang w:eastAsia="ru-RU"/>
        </w:rPr>
        <w:t>1 647,2</w:t>
      </w:r>
      <w:r w:rsidR="00E94401" w:rsidRPr="0056658C">
        <w:rPr>
          <w:rFonts w:ascii="Times New Roman" w:eastAsia="Times New Roman" w:hAnsi="Times New Roman" w:cs="Times New Roman"/>
          <w:sz w:val="24"/>
          <w:szCs w:val="24"/>
          <w:lang w:eastAsia="ru-RU"/>
        </w:rPr>
        <w:t xml:space="preserve"> тыс. человек,</w:t>
      </w:r>
      <w:r w:rsidRPr="0056658C">
        <w:rPr>
          <w:rFonts w:ascii="Times New Roman" w:eastAsia="Times New Roman" w:hAnsi="Times New Roman" w:cs="Times New Roman"/>
          <w:sz w:val="24"/>
          <w:szCs w:val="24"/>
          <w:lang w:eastAsia="ru-RU"/>
        </w:rPr>
        <w:t xml:space="preserve">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8978E2" w:rsidRPr="0056658C" w:rsidRDefault="00E94401" w:rsidP="00364518">
      <w:pPr>
        <w:pStyle w:val="a3"/>
        <w:shd w:val="clear" w:color="auto" w:fill="FFFFFF"/>
        <w:spacing w:before="0" w:beforeAutospacing="0" w:after="0" w:afterAutospacing="0"/>
        <w:ind w:firstLine="709"/>
        <w:jc w:val="both"/>
        <w:rPr>
          <w:shd w:val="clear" w:color="auto" w:fill="FFFFFF"/>
        </w:rPr>
      </w:pPr>
      <w:r w:rsidRPr="0056658C">
        <w:rPr>
          <w:shd w:val="clear" w:color="auto" w:fill="FFFFFF"/>
        </w:rPr>
        <w:t xml:space="preserve">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w:t>
      </w:r>
      <w:r w:rsidR="003957A8" w:rsidRPr="0056658C">
        <w:rPr>
          <w:shd w:val="clear" w:color="auto" w:fill="FFFFFF"/>
        </w:rPr>
        <w:t>составляет более</w:t>
      </w:r>
      <w:r w:rsidRPr="0056658C">
        <w:rPr>
          <w:shd w:val="clear" w:color="auto" w:fill="FFFFFF"/>
        </w:rPr>
        <w:t xml:space="preserve"> 122,9 тыс. человек.</w:t>
      </w: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36451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1"/>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2F4CE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9" w:history="1">
        <w:r w:rsidRPr="002F4CE7">
          <w:rPr>
            <w:rFonts w:ascii="Times New Roman" w:eastAsia="Calibri" w:hAnsi="Times New Roman" w:cs="Times New Roman"/>
            <w:sz w:val="24"/>
            <w:szCs w:val="24"/>
          </w:rPr>
          <w:t>Договор</w:t>
        </w:r>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г.Астане 29.05.2014).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Иностранному гражданину, имеющему разрешение на временное проживание в Российской Федерации для осуществления трудовой деятельности не требуется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2F4CE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36451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5"/>
    </w:p>
    <w:p w:rsidR="00364518" w:rsidRPr="0064437B"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2"/>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00364518"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6"/>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3"/>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4" w:name="7"/>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4"/>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8"/>
    </w:p>
    <w:p w:rsidR="00BF0B99" w:rsidRPr="00BF0B99"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5"/>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sidR="00EC5E9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9"/>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6"/>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w:t>
      </w:r>
      <w:r w:rsidR="0018707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0"/>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7"/>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r w:rsidR="00BF0B99" w:rsidRPr="00812688">
        <w:rPr>
          <w:rFonts w:ascii="Times New Roman" w:eastAsia="Times New Roman" w:hAnsi="Times New Roman" w:cs="Times New Roman"/>
          <w:color w:val="000000"/>
          <w:sz w:val="24"/>
          <w:szCs w:val="24"/>
          <w:lang w:eastAsia="ru-RU"/>
        </w:rPr>
        <w:t xml:space="preserve">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 случае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8" w:name="11"/>
    </w:p>
    <w:p w:rsidR="00B96957" w:rsidRPr="00812688"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8"/>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sidR="00747622">
        <w:rPr>
          <w:rFonts w:ascii="Times New Roman" w:eastAsia="Times New Roman" w:hAnsi="Times New Roman" w:cs="Times New Roman"/>
          <w:color w:val="000000"/>
          <w:sz w:val="24"/>
          <w:szCs w:val="24"/>
          <w:lang w:eastAsia="ru-RU"/>
        </w:rPr>
        <w:t xml:space="preserve">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9"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t>НЕКОТОРЫЕ ВИДЫ ЧАСТО СОВЕРШАЕМЫХ ПРЕСТУПЛЕНИЙ </w:t>
      </w:r>
      <w:bookmarkEnd w:id="9"/>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4"/>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6"/>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1"/>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7"/>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2"/>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8"/>
    </w:p>
    <w:p w:rsid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3"/>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19"/>
    </w:p>
    <w:p w:rsidR="00BD42BA" w:rsidRPr="00CC68F1"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4"/>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0406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w:t>
      </w:r>
      <w:r w:rsidR="00BC1FE3">
        <w:rPr>
          <w:rFonts w:ascii="Times New Roman" w:eastAsia="Times New Roman" w:hAnsi="Times New Roman" w:cs="Times New Roman"/>
          <w:color w:val="000000"/>
          <w:sz w:val="24"/>
          <w:szCs w:val="24"/>
          <w:lang w:eastAsia="ru-RU"/>
        </w:rPr>
        <w:t xml:space="preserve"> </w:t>
      </w:r>
      <w:r w:rsidR="00CB1106">
        <w:rPr>
          <w:rFonts w:ascii="Times New Roman" w:eastAsia="Times New Roman" w:hAnsi="Times New Roman" w:cs="Times New Roman"/>
          <w:color w:val="000000"/>
          <w:sz w:val="24"/>
          <w:szCs w:val="24"/>
          <w:lang w:eastAsia="ru-RU"/>
        </w:rPr>
        <w:t>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002B797B">
        <w:rPr>
          <w:rFonts w:ascii="Times New Roman" w:hAnsi="Times New Roman" w:cs="Times New Roman"/>
          <w:bCs/>
          <w:color w:val="000000"/>
          <w:sz w:val="24"/>
          <w:szCs w:val="24"/>
          <w:shd w:val="clear" w:color="auto" w:fill="FFFFFF"/>
        </w:rPr>
        <w:t xml:space="preserve"> </w:t>
      </w:r>
      <w:hyperlink r:id="rId10"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2B797B">
        <w:rPr>
          <w:rFonts w:ascii="Times New Roman" w:hAnsi="Times New Roman" w:cs="Times New Roman"/>
          <w:sz w:val="24"/>
          <w:szCs w:val="24"/>
        </w:rPr>
        <w:t xml:space="preserve"> </w:t>
      </w:r>
      <w:r w:rsidR="000406F4" w:rsidRPr="000406F4">
        <w:rPr>
          <w:rFonts w:ascii="Times New Roman" w:hAnsi="Times New Roman" w:cs="Times New Roman"/>
          <w:bCs/>
          <w:color w:val="000000"/>
          <w:sz w:val="24"/>
          <w:szCs w:val="24"/>
          <w:shd w:val="clear" w:color="auto" w:fill="FFFFFF"/>
        </w:rPr>
        <w:t>и</w:t>
      </w:r>
      <w:r w:rsidR="002B797B">
        <w:rPr>
          <w:rFonts w:ascii="Times New Roman" w:hAnsi="Times New Roman" w:cs="Times New Roman"/>
          <w:bCs/>
          <w:color w:val="000000"/>
          <w:sz w:val="24"/>
          <w:szCs w:val="24"/>
          <w:shd w:val="clear" w:color="auto" w:fill="FFFFFF"/>
        </w:rPr>
        <w:t xml:space="preserve"> </w:t>
      </w:r>
      <w:hyperlink r:id="rId11"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2B797B">
        <w:rPr>
          <w:rStyle w:val="apple-converted-space"/>
          <w:rFonts w:ascii="Times New Roman" w:hAnsi="Times New Roman" w:cs="Times New Roman"/>
          <w:bCs/>
          <w:color w:val="000000"/>
          <w:sz w:val="24"/>
          <w:szCs w:val="24"/>
          <w:shd w:val="clear" w:color="auto" w:fill="FFFFFF"/>
        </w:rPr>
        <w:t xml:space="preserve"> </w:t>
      </w:r>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002B797B">
        <w:rPr>
          <w:rStyle w:val="apple-converted-space"/>
          <w:rFonts w:ascii="Times New Roman" w:hAnsi="Times New Roman" w:cs="Times New Roman"/>
          <w:bCs/>
          <w:color w:val="000000"/>
          <w:sz w:val="24"/>
          <w:szCs w:val="24"/>
          <w:shd w:val="clear" w:color="auto" w:fill="FFFFFF"/>
        </w:rPr>
        <w:t xml:space="preserve"> </w:t>
      </w:r>
      <w:hyperlink r:id="rId12" w:history="1">
        <w:r w:rsidR="00E362CC" w:rsidRPr="000406F4">
          <w:rPr>
            <w:rStyle w:val="a5"/>
            <w:rFonts w:ascii="Times New Roman" w:hAnsi="Times New Roman" w:cs="Times New Roman"/>
            <w:bCs/>
            <w:color w:val="3272C0"/>
            <w:sz w:val="24"/>
            <w:szCs w:val="24"/>
          </w:rPr>
          <w:t>порядке</w:t>
        </w:r>
      </w:hyperlink>
      <w:r w:rsidR="002B797B">
        <w:rPr>
          <w:rFonts w:ascii="Times New Roman" w:hAnsi="Times New Roman" w:cs="Times New Roman"/>
          <w:sz w:val="24"/>
          <w:szCs w:val="24"/>
        </w:rPr>
        <w:t xml:space="preserve"> </w:t>
      </w:r>
      <w:r w:rsidR="00E362CC" w:rsidRPr="000406F4">
        <w:rPr>
          <w:rFonts w:ascii="Times New Roman" w:hAnsi="Times New Roman" w:cs="Times New Roman"/>
          <w:bCs/>
          <w:color w:val="000000"/>
          <w:sz w:val="24"/>
          <w:szCs w:val="24"/>
          <w:shd w:val="clear" w:color="auto" w:fill="FFFFFF"/>
        </w:rPr>
        <w:t>разрешения на установку на</w:t>
      </w:r>
      <w:r w:rsidR="002B797B">
        <w:rPr>
          <w:rFonts w:ascii="Times New Roman" w:hAnsi="Times New Roman" w:cs="Times New Roman"/>
          <w:bCs/>
          <w:color w:val="000000"/>
          <w:sz w:val="24"/>
          <w:szCs w:val="24"/>
          <w:shd w:val="clear" w:color="auto" w:fill="FFFFFF"/>
        </w:rPr>
        <w:t xml:space="preserve"> </w:t>
      </w:r>
      <w:hyperlink r:id="rId13"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2B797B">
        <w:rPr>
          <w:rStyle w:val="apple-converted-space"/>
          <w:rFonts w:ascii="Times New Roman" w:hAnsi="Times New Roman" w:cs="Times New Roman"/>
          <w:bCs/>
          <w:color w:val="000000"/>
          <w:sz w:val="24"/>
          <w:szCs w:val="24"/>
          <w:shd w:val="clear" w:color="auto" w:fill="FFFFFF"/>
        </w:rPr>
        <w:t xml:space="preserve"> </w:t>
      </w:r>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2F4CE7" w:rsidP="007A5C3F">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Р</w:t>
      </w:r>
      <w:r w:rsidR="0056658C">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5" w:name="20"/>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6"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2"/>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заявлении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8"/>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p>
    <w:sectPr w:rsidR="000D1C58" w:rsidRPr="00042B83" w:rsidSect="0064437B">
      <w:headerReference w:type="default" r:id="rId14"/>
      <w:headerReference w:type="first" r:id="rId15"/>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07" w:rsidRDefault="00CC0307" w:rsidP="0064437B">
      <w:pPr>
        <w:spacing w:after="0" w:line="240" w:lineRule="auto"/>
      </w:pPr>
      <w:r>
        <w:separator/>
      </w:r>
    </w:p>
  </w:endnote>
  <w:endnote w:type="continuationSeparator" w:id="0">
    <w:p w:rsidR="00CC0307" w:rsidRDefault="00CC0307" w:rsidP="006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07" w:rsidRDefault="00CC0307" w:rsidP="0064437B">
      <w:pPr>
        <w:spacing w:after="0" w:line="240" w:lineRule="auto"/>
      </w:pPr>
      <w:r>
        <w:separator/>
      </w:r>
    </w:p>
  </w:footnote>
  <w:footnote w:type="continuationSeparator" w:id="0">
    <w:p w:rsidR="00CC0307" w:rsidRDefault="00CC0307" w:rsidP="006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50702"/>
      <w:docPartObj>
        <w:docPartGallery w:val="Page Numbers (Top of Page)"/>
        <w:docPartUnique/>
      </w:docPartObj>
    </w:sdtPr>
    <w:sdtEndPr/>
    <w:sdtContent>
      <w:p w:rsidR="0064437B" w:rsidRDefault="0064437B">
        <w:pPr>
          <w:pStyle w:val="a9"/>
          <w:jc w:val="center"/>
        </w:pPr>
        <w:r>
          <w:fldChar w:fldCharType="begin"/>
        </w:r>
        <w:r>
          <w:instrText>PAGE   \* MERGEFORMAT</w:instrText>
        </w:r>
        <w:r>
          <w:fldChar w:fldCharType="separate"/>
        </w:r>
        <w:r w:rsidR="00B711F5">
          <w:rPr>
            <w:noProof/>
          </w:rPr>
          <w:t>2</w:t>
        </w:r>
        <w:r>
          <w:fldChar w:fldCharType="end"/>
        </w:r>
      </w:p>
    </w:sdtContent>
  </w:sdt>
  <w:p w:rsidR="0064437B" w:rsidRDefault="0064437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7B" w:rsidRDefault="0064437B">
    <w:pPr>
      <w:pStyle w:val="a9"/>
      <w:jc w:val="center"/>
    </w:pPr>
  </w:p>
  <w:p w:rsidR="0064437B" w:rsidRDefault="00644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57"/>
    <w:rsid w:val="000406F4"/>
    <w:rsid w:val="00042B83"/>
    <w:rsid w:val="00051FBE"/>
    <w:rsid w:val="00066D69"/>
    <w:rsid w:val="000779B0"/>
    <w:rsid w:val="000D1C58"/>
    <w:rsid w:val="00187076"/>
    <w:rsid w:val="001B215D"/>
    <w:rsid w:val="001C5B07"/>
    <w:rsid w:val="00251CB5"/>
    <w:rsid w:val="002709AC"/>
    <w:rsid w:val="002B797B"/>
    <w:rsid w:val="002F4CE7"/>
    <w:rsid w:val="00330233"/>
    <w:rsid w:val="00347995"/>
    <w:rsid w:val="00364518"/>
    <w:rsid w:val="003957A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A10F63"/>
    <w:rsid w:val="00A332A1"/>
    <w:rsid w:val="00B00F3B"/>
    <w:rsid w:val="00B711F5"/>
    <w:rsid w:val="00B96957"/>
    <w:rsid w:val="00BC1FE3"/>
    <w:rsid w:val="00BD42BA"/>
    <w:rsid w:val="00BE300A"/>
    <w:rsid w:val="00BF0B99"/>
    <w:rsid w:val="00CB1106"/>
    <w:rsid w:val="00CC0307"/>
    <w:rsid w:val="00CC1FEE"/>
    <w:rsid w:val="00CC68F1"/>
    <w:rsid w:val="00CD2F4F"/>
    <w:rsid w:val="00D218E4"/>
    <w:rsid w:val="00D53701"/>
    <w:rsid w:val="00D90FA7"/>
    <w:rsid w:val="00E362CC"/>
    <w:rsid w:val="00E94401"/>
    <w:rsid w:val="00EC4452"/>
    <w:rsid w:val="00EC5E96"/>
    <w:rsid w:val="00EC6F8B"/>
    <w:rsid w:val="00EC7D36"/>
    <w:rsid w:val="00EE3FAA"/>
    <w:rsid w:val="00F1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73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708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253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82530/4/" TargetMode="External"/><Relationship Id="rId4" Type="http://schemas.microsoft.com/office/2007/relationships/stylesWithEffects" Target="stylesWithEffects.xml"/><Relationship Id="rId9" Type="http://schemas.openxmlformats.org/officeDocument/2006/relationships/hyperlink" Target="consultantplus://offline/ref=ED95E6C36C2B3547CB1EA7C7E5CC70FE1D314F73902A0AB478A2A43363x3M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A024-AEDB-4EBA-9A60-34E288BD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Александр Анатольевич</dc:creator>
  <cp:lastModifiedBy>пользователь</cp:lastModifiedBy>
  <cp:revision>2</cp:revision>
  <cp:lastPrinted>2017-03-04T06:04:00Z</cp:lastPrinted>
  <dcterms:created xsi:type="dcterms:W3CDTF">2017-03-13T07:01:00Z</dcterms:created>
  <dcterms:modified xsi:type="dcterms:W3CDTF">2017-03-13T07:01:00Z</dcterms:modified>
</cp:coreProperties>
</file>